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B3" w:rsidRDefault="00D400B3" w:rsidP="00D400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D400B3" w:rsidRDefault="00D400B3" w:rsidP="00D400B3">
      <w:pPr>
        <w:tabs>
          <w:tab w:val="left" w:pos="5700"/>
        </w:tabs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документации по планировке территории (проекта планировки и проекта межевания) застроенной территории площадью 0,5470 га </w:t>
      </w:r>
    </w:p>
    <w:p w:rsidR="00D400B3" w:rsidRDefault="00D400B3" w:rsidP="00D400B3">
      <w:pPr>
        <w:tabs>
          <w:tab w:val="left" w:pos="5700"/>
        </w:tabs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>в границах просп. Ломоносова – ул. Розы Люксембург в Ломоносовском территориальном округе г. Архангельска</w:t>
      </w:r>
    </w:p>
    <w:p w:rsidR="00D400B3" w:rsidRDefault="00D400B3" w:rsidP="00D400B3">
      <w:pPr>
        <w:tabs>
          <w:tab w:val="left" w:pos="5700"/>
        </w:tabs>
        <w:jc w:val="center"/>
        <w:rPr>
          <w:b/>
          <w:bCs/>
          <w:sz w:val="24"/>
          <w:szCs w:val="24"/>
        </w:rPr>
      </w:pPr>
    </w:p>
    <w:p w:rsidR="00D400B3" w:rsidRDefault="00D400B3" w:rsidP="00D400B3">
      <w:pPr>
        <w:jc w:val="both"/>
        <w:rPr>
          <w:sz w:val="24"/>
          <w:szCs w:val="24"/>
        </w:rPr>
      </w:pPr>
      <w:r>
        <w:rPr>
          <w:sz w:val="24"/>
          <w:szCs w:val="24"/>
        </w:rPr>
        <w:t>от "8" декабря 2022 года</w:t>
      </w:r>
    </w:p>
    <w:p w:rsidR="00D400B3" w:rsidRDefault="00D400B3" w:rsidP="00D400B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D400B3" w:rsidRDefault="00D400B3" w:rsidP="00D400B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документации по планировке территории (проекта планировки и проекта межевания) застроенной территории площадью 0,5470 га в границах просп. Ломоносова – ул. Розы Люксембург в Ломоносовском территориальном округе  </w:t>
      </w:r>
      <w:bookmarkStart w:id="0" w:name="_GoBack"/>
      <w:bookmarkEnd w:id="0"/>
      <w:r>
        <w:rPr>
          <w:sz w:val="26"/>
          <w:szCs w:val="26"/>
        </w:rPr>
        <w:t xml:space="preserve"> г. Архангельска </w:t>
      </w:r>
      <w:r>
        <w:rPr>
          <w:bCs/>
          <w:sz w:val="26"/>
          <w:szCs w:val="26"/>
        </w:rPr>
        <w:t xml:space="preserve">проводились в период </w:t>
      </w:r>
      <w:r>
        <w:rPr>
          <w:sz w:val="26"/>
          <w:szCs w:val="26"/>
        </w:rPr>
        <w:t>с "2" декабря 2022 года по "7" декабря 2022 года.</w:t>
      </w:r>
    </w:p>
    <w:p w:rsidR="00D400B3" w:rsidRDefault="00D400B3" w:rsidP="00D400B3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D400B3" w:rsidRDefault="00D400B3" w:rsidP="00D400B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D400B3" w:rsidRDefault="00D400B3" w:rsidP="00D400B3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документации по планировке территории (проекта планировки и проекта межевания) застроенной территории площадью 0,5470 га в границах просп. Ломоносова – ул. Розы Люксембург в Ломоносовском территориальном округе г. Архангельска  </w:t>
      </w:r>
      <w:r>
        <w:rPr>
          <w:bCs/>
          <w:sz w:val="26"/>
          <w:szCs w:val="26"/>
        </w:rPr>
        <w:t xml:space="preserve">от 8 декабря 2022 года Комиссией по землепользованию и застройке городского округа "Город Архангельск" </w:t>
      </w:r>
      <w:r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D400B3" w:rsidRDefault="00D400B3" w:rsidP="00D400B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D400B3" w:rsidTr="00D400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Default="00D4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Default="00D4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Default="00D4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Default="00D4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D400B3" w:rsidTr="00D400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Default="00D4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Default="00D4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Default="00D4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Default="00D4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D400B3" w:rsidRDefault="00D400B3" w:rsidP="00D400B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D400B3" w:rsidTr="00D400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Default="00D4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Default="00D4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Default="00D4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Default="00D4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D400B3" w:rsidTr="00D400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Default="00D4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Default="00D4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Default="00D4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Default="00D400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D400B3" w:rsidRDefault="00D400B3" w:rsidP="00D400B3">
      <w:pPr>
        <w:jc w:val="both"/>
        <w:rPr>
          <w:bCs/>
          <w:sz w:val="22"/>
          <w:szCs w:val="22"/>
        </w:rPr>
      </w:pPr>
    </w:p>
    <w:p w:rsidR="00D400B3" w:rsidRDefault="00D400B3" w:rsidP="00D400B3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D400B3" w:rsidRDefault="00D400B3" w:rsidP="00D400B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Рекомендовать одобрить документацию по планировке территории (проекта планировки и проекта межевания) застроенной территории площадью 0,5470 га в границах просп. Ломоносова – ул. Розы Люксембург в Ломоносовском территориальном округе                г. Архангельска.</w:t>
      </w:r>
    </w:p>
    <w:p w:rsidR="00D400B3" w:rsidRDefault="00D400B3" w:rsidP="00D400B3">
      <w:pPr>
        <w:ind w:firstLine="709"/>
        <w:jc w:val="both"/>
        <w:rPr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3"/>
        <w:gridCol w:w="3738"/>
      </w:tblGrid>
      <w:tr w:rsidR="00D400B3" w:rsidRPr="00D400B3" w:rsidTr="00D400B3">
        <w:tc>
          <w:tcPr>
            <w:tcW w:w="6345" w:type="dxa"/>
            <w:hideMark/>
          </w:tcPr>
          <w:p w:rsidR="00D400B3" w:rsidRPr="00D400B3" w:rsidRDefault="00D400B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400B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Заместитель Председателя  Комиссии </w:t>
            </w:r>
          </w:p>
          <w:p w:rsidR="00D400B3" w:rsidRPr="00D400B3" w:rsidRDefault="00D400B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400B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D400B3" w:rsidRPr="00D400B3" w:rsidRDefault="00D400B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00B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D400B3" w:rsidRPr="00D400B3" w:rsidRDefault="00D400B3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D400B3" w:rsidRPr="00D400B3" w:rsidRDefault="00D400B3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D400B3" w:rsidRPr="00D400B3" w:rsidRDefault="00D400B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00B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Е.В. Писаренко</w:t>
            </w:r>
          </w:p>
        </w:tc>
      </w:tr>
    </w:tbl>
    <w:p w:rsidR="00C17667" w:rsidRPr="00D400B3" w:rsidRDefault="00C17667" w:rsidP="00D400B3"/>
    <w:sectPr w:rsidR="00C17667" w:rsidRPr="00D400B3" w:rsidSect="001E71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D1"/>
    <w:rsid w:val="001E7173"/>
    <w:rsid w:val="00292950"/>
    <w:rsid w:val="00460C81"/>
    <w:rsid w:val="00612B89"/>
    <w:rsid w:val="006A1CDB"/>
    <w:rsid w:val="009B27D1"/>
    <w:rsid w:val="00AB31E5"/>
    <w:rsid w:val="00C17667"/>
    <w:rsid w:val="00D4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81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0C81"/>
    <w:rPr>
      <w:color w:val="0000FF"/>
      <w:u w:val="single"/>
    </w:rPr>
  </w:style>
  <w:style w:type="character" w:customStyle="1" w:styleId="2">
    <w:name w:val="Стиль2 Знак"/>
    <w:link w:val="20"/>
    <w:locked/>
    <w:rsid w:val="00460C81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60C81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6A1CDB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81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0C81"/>
    <w:rPr>
      <w:color w:val="0000FF"/>
      <w:u w:val="single"/>
    </w:rPr>
  </w:style>
  <w:style w:type="character" w:customStyle="1" w:styleId="2">
    <w:name w:val="Стиль2 Знак"/>
    <w:link w:val="20"/>
    <w:locked/>
    <w:rsid w:val="00460C81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60C81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6A1CDB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5</cp:revision>
  <dcterms:created xsi:type="dcterms:W3CDTF">2022-12-16T05:33:00Z</dcterms:created>
  <dcterms:modified xsi:type="dcterms:W3CDTF">2022-12-16T05:36:00Z</dcterms:modified>
</cp:coreProperties>
</file>